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2C" w:rsidRDefault="00762F1C" w:rsidP="00D71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:rsidR="00D718AC" w:rsidRDefault="00D718AC" w:rsidP="00D71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941" w:rsidRDefault="00C74941" w:rsidP="00D71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F1C" w:rsidRDefault="00762F1C" w:rsidP="00C74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А В И Т Е Л Ь С Т В О   Е В Р Е Й С К О Й  А В Т О Н О М Н О Й  О Б Л А С Т И</w:t>
      </w:r>
    </w:p>
    <w:p w:rsidR="00D718AC" w:rsidRDefault="00D718AC" w:rsidP="00D7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1C" w:rsidRPr="00D718AC" w:rsidRDefault="00762F1C" w:rsidP="00D718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18A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С</w:t>
      </w:r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Т</w:t>
      </w:r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А</w:t>
      </w:r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В</w:t>
      </w:r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Л</w:t>
      </w:r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И</w:t>
      </w:r>
      <w:r w:rsidR="00D718AC"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</w:p>
    <w:p w:rsidR="00D718AC" w:rsidRDefault="00D718AC" w:rsidP="00D71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F1C" w:rsidRDefault="00762F1C" w:rsidP="00D71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                  № ________</w:t>
      </w:r>
    </w:p>
    <w:p w:rsidR="00D718AC" w:rsidRDefault="00D718AC" w:rsidP="00D7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F1C" w:rsidRDefault="00762F1C" w:rsidP="00D71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D718AC" w:rsidRDefault="00D718AC" w:rsidP="00D71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678" w:rsidRDefault="00D718AC" w:rsidP="00D7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Еврейской автономной области от </w:t>
      </w:r>
      <w:r w:rsidR="00F1286E">
        <w:rPr>
          <w:rFonts w:ascii="Times New Roman" w:hAnsi="Times New Roman" w:cs="Times New Roman"/>
          <w:sz w:val="28"/>
          <w:szCs w:val="28"/>
        </w:rPr>
        <w:t>24</w:t>
      </w:r>
      <w:r w:rsidR="00DD1566">
        <w:rPr>
          <w:rFonts w:ascii="Times New Roman" w:hAnsi="Times New Roman" w:cs="Times New Roman"/>
          <w:sz w:val="28"/>
          <w:szCs w:val="28"/>
        </w:rPr>
        <w:t>.0</w:t>
      </w:r>
      <w:r w:rsidR="00F1286E">
        <w:rPr>
          <w:rFonts w:ascii="Times New Roman" w:hAnsi="Times New Roman" w:cs="Times New Roman"/>
          <w:sz w:val="28"/>
          <w:szCs w:val="28"/>
        </w:rPr>
        <w:t>7</w:t>
      </w:r>
      <w:r w:rsidR="00DD1566">
        <w:rPr>
          <w:rFonts w:ascii="Times New Roman" w:hAnsi="Times New Roman" w:cs="Times New Roman"/>
          <w:sz w:val="28"/>
          <w:szCs w:val="28"/>
        </w:rPr>
        <w:t>.201</w:t>
      </w:r>
      <w:r w:rsidR="00F12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1286E">
        <w:rPr>
          <w:rFonts w:ascii="Times New Roman" w:hAnsi="Times New Roman" w:cs="Times New Roman"/>
          <w:sz w:val="28"/>
          <w:szCs w:val="28"/>
        </w:rPr>
        <w:t>355</w:t>
      </w:r>
      <w:r w:rsidR="00DD1566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1286E">
        <w:rPr>
          <w:rFonts w:ascii="Times New Roman" w:hAnsi="Times New Roman" w:cs="Times New Roman"/>
          <w:sz w:val="28"/>
          <w:szCs w:val="28"/>
        </w:rPr>
        <w:t>О порядке предоставления грантов губернатора Еврейской автономной области молодым ученым на проведение исследований в рамках приоритетных направлений развития региона</w:t>
      </w:r>
      <w:r w:rsidR="00DD1566">
        <w:rPr>
          <w:rFonts w:ascii="Times New Roman" w:hAnsi="Times New Roman" w:cs="Times New Roman"/>
          <w:sz w:val="28"/>
          <w:szCs w:val="28"/>
        </w:rPr>
        <w:t>»</w:t>
      </w:r>
    </w:p>
    <w:p w:rsidR="00DD1566" w:rsidRDefault="00DD1566" w:rsidP="00D7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78" w:rsidRDefault="00F94678" w:rsidP="00D7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78" w:rsidRDefault="00F94678" w:rsidP="00F9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F94678" w:rsidRDefault="00F94678" w:rsidP="00F9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4678" w:rsidRDefault="00F94678" w:rsidP="00F9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Еврейской автономной области </w:t>
      </w:r>
      <w:r w:rsidR="00DD1566">
        <w:rPr>
          <w:rFonts w:ascii="Times New Roman" w:hAnsi="Times New Roman" w:cs="Times New Roman"/>
          <w:sz w:val="28"/>
          <w:szCs w:val="28"/>
        </w:rPr>
        <w:t xml:space="preserve">от </w:t>
      </w:r>
      <w:r w:rsidR="0068034F">
        <w:rPr>
          <w:rFonts w:ascii="Times New Roman" w:hAnsi="Times New Roman" w:cs="Times New Roman"/>
          <w:sz w:val="28"/>
          <w:szCs w:val="28"/>
        </w:rPr>
        <w:t xml:space="preserve">24.07.2012 № 355-пп «О порядке предоставления грантов губернатора Еврейской автономной области молодым ученым на проведение исследований в рамках приоритетных направлений развития региона»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21DDC" w:rsidRDefault="00F94678" w:rsidP="0029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290D31">
        <w:rPr>
          <w:rFonts w:ascii="Times New Roman" w:hAnsi="Times New Roman" w:cs="Times New Roman"/>
          <w:sz w:val="28"/>
          <w:szCs w:val="28"/>
        </w:rPr>
        <w:t xml:space="preserve">3 признать утратившим силу. </w:t>
      </w:r>
    </w:p>
    <w:p w:rsidR="00290D31" w:rsidRDefault="00290D31" w:rsidP="0029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46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36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 предоставления грантов губернатора Еврейской автономной области молодым ученым на проведение исследований в рамках приоритетных</w:t>
      </w:r>
      <w:r w:rsidR="004E3676">
        <w:rPr>
          <w:rFonts w:ascii="Times New Roman" w:hAnsi="Times New Roman" w:cs="Times New Roman"/>
          <w:sz w:val="28"/>
          <w:szCs w:val="28"/>
        </w:rPr>
        <w:t xml:space="preserve"> направлений развития региона, утвержденного вышеуказанным постановлением:</w:t>
      </w:r>
    </w:p>
    <w:p w:rsidR="004E3676" w:rsidRDefault="00E77932" w:rsidP="0029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="009266A2">
        <w:rPr>
          <w:rFonts w:ascii="Times New Roman" w:hAnsi="Times New Roman" w:cs="Times New Roman"/>
          <w:sz w:val="28"/>
          <w:szCs w:val="28"/>
        </w:rPr>
        <w:t>1.3 раздела 1 «Общие положения» слова «управление по внутренней политике Еврейской автономной области (далее – управление)» заменить словами «комитет образования Еврейской автономной области (далее – комитет)»</w:t>
      </w:r>
      <w:r w:rsidR="008C58B1">
        <w:rPr>
          <w:rFonts w:ascii="Times New Roman" w:hAnsi="Times New Roman" w:cs="Times New Roman"/>
          <w:sz w:val="28"/>
          <w:szCs w:val="28"/>
        </w:rPr>
        <w:t>;</w:t>
      </w:r>
    </w:p>
    <w:p w:rsidR="008C58B1" w:rsidRDefault="008C58B1" w:rsidP="0029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3 «Прием и регистрация документов на участие в конкурсе»:</w:t>
      </w:r>
    </w:p>
    <w:p w:rsidR="008C58B1" w:rsidRDefault="008C58B1" w:rsidP="0029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тексту раздела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«управление» заменить словом «комитет» в соответствующих падежах;</w:t>
      </w:r>
    </w:p>
    <w:p w:rsidR="008C58B1" w:rsidRDefault="00D45A01" w:rsidP="0029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3.2 слова «Управление по внутренней политике»</w:t>
      </w:r>
      <w:r w:rsidR="00952084">
        <w:rPr>
          <w:rFonts w:ascii="Times New Roman" w:hAnsi="Times New Roman" w:cs="Times New Roman"/>
          <w:sz w:val="28"/>
          <w:szCs w:val="28"/>
        </w:rPr>
        <w:t xml:space="preserve"> заменить словами «Комитет образования</w:t>
      </w:r>
      <w:r w:rsidR="00150E5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области»;</w:t>
      </w:r>
    </w:p>
    <w:p w:rsidR="008131B7" w:rsidRDefault="00150E5E" w:rsidP="0029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тексту раздел</w:t>
      </w:r>
      <w:r w:rsidR="000E1F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 «Порядок создания и работы конкурсной комиссии» </w:t>
      </w:r>
      <w:r w:rsidR="00232DA2">
        <w:rPr>
          <w:rFonts w:ascii="Times New Roman" w:hAnsi="Times New Roman" w:cs="Times New Roman"/>
          <w:sz w:val="28"/>
          <w:szCs w:val="28"/>
        </w:rPr>
        <w:t>слово «управление» заменить словом «комитет» в соответствующих падежах</w:t>
      </w:r>
      <w:r w:rsidR="008131B7">
        <w:rPr>
          <w:rFonts w:ascii="Times New Roman" w:hAnsi="Times New Roman" w:cs="Times New Roman"/>
          <w:sz w:val="28"/>
          <w:szCs w:val="28"/>
        </w:rPr>
        <w:t>;</w:t>
      </w:r>
    </w:p>
    <w:p w:rsidR="00150E5E" w:rsidRDefault="008131B7" w:rsidP="0029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F9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тексту раздел</w:t>
      </w:r>
      <w:r w:rsidR="000E1F97">
        <w:rPr>
          <w:rFonts w:ascii="Times New Roman" w:hAnsi="Times New Roman" w:cs="Times New Roman"/>
          <w:sz w:val="28"/>
          <w:szCs w:val="28"/>
        </w:rPr>
        <w:t>а 6 «Подведение итогов конкурса и порядок предоставления грантов» слово «управление» заменить словом «комитет» в соответствующих падежах</w:t>
      </w:r>
      <w:r w:rsidR="00232DA2">
        <w:rPr>
          <w:rFonts w:ascii="Times New Roman" w:hAnsi="Times New Roman" w:cs="Times New Roman"/>
          <w:sz w:val="28"/>
          <w:szCs w:val="28"/>
        </w:rPr>
        <w:t>.</w:t>
      </w:r>
    </w:p>
    <w:p w:rsidR="00662F05" w:rsidRDefault="00662F05" w:rsidP="0029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</w:t>
      </w:r>
      <w:r w:rsidR="009266A6">
        <w:rPr>
          <w:rFonts w:ascii="Times New Roman" w:hAnsi="Times New Roman" w:cs="Times New Roman"/>
          <w:sz w:val="28"/>
          <w:szCs w:val="28"/>
        </w:rPr>
        <w:t>с</w:t>
      </w:r>
      <w:r w:rsidR="00827084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9266A6">
        <w:rPr>
          <w:rFonts w:ascii="Times New Roman" w:hAnsi="Times New Roman" w:cs="Times New Roman"/>
          <w:sz w:val="28"/>
          <w:szCs w:val="28"/>
        </w:rPr>
        <w:t>.</w:t>
      </w:r>
    </w:p>
    <w:p w:rsidR="00662F05" w:rsidRDefault="00662F05" w:rsidP="00F9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05" w:rsidRDefault="00662F05" w:rsidP="00F9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05" w:rsidRDefault="00662F05" w:rsidP="00F9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A2" w:rsidRDefault="00232DA2" w:rsidP="0066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62F05" w:rsidRDefault="00232DA2" w:rsidP="0066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2F05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2F05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 Э. Гольдштейн</w:t>
      </w:r>
    </w:p>
    <w:p w:rsidR="00662F05" w:rsidRDefault="00662F05" w:rsidP="00F9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2F05" w:rsidSect="000E1F97">
      <w:headerReference w:type="default" r:id="rId6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CE" w:rsidRDefault="009546CE" w:rsidP="000E1F97">
      <w:pPr>
        <w:spacing w:after="0" w:line="240" w:lineRule="auto"/>
      </w:pPr>
      <w:r>
        <w:separator/>
      </w:r>
    </w:p>
  </w:endnote>
  <w:endnote w:type="continuationSeparator" w:id="0">
    <w:p w:rsidR="009546CE" w:rsidRDefault="009546CE" w:rsidP="000E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CE" w:rsidRDefault="009546CE" w:rsidP="000E1F97">
      <w:pPr>
        <w:spacing w:after="0" w:line="240" w:lineRule="auto"/>
      </w:pPr>
      <w:r>
        <w:separator/>
      </w:r>
    </w:p>
  </w:footnote>
  <w:footnote w:type="continuationSeparator" w:id="0">
    <w:p w:rsidR="009546CE" w:rsidRDefault="009546CE" w:rsidP="000E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5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1F97" w:rsidRDefault="000E1F97">
        <w:pPr>
          <w:pStyle w:val="a4"/>
          <w:jc w:val="center"/>
        </w:pPr>
        <w:r w:rsidRPr="00C749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49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49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49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49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F1C"/>
    <w:rsid w:val="000E1F97"/>
    <w:rsid w:val="000E2B2C"/>
    <w:rsid w:val="00104E0B"/>
    <w:rsid w:val="00150E5E"/>
    <w:rsid w:val="00232DA2"/>
    <w:rsid w:val="00283F65"/>
    <w:rsid w:val="00290D31"/>
    <w:rsid w:val="004E3676"/>
    <w:rsid w:val="005A4C50"/>
    <w:rsid w:val="005C51CB"/>
    <w:rsid w:val="006461BE"/>
    <w:rsid w:val="00662F05"/>
    <w:rsid w:val="0068034F"/>
    <w:rsid w:val="006E686E"/>
    <w:rsid w:val="0072541F"/>
    <w:rsid w:val="00762F1C"/>
    <w:rsid w:val="0080262D"/>
    <w:rsid w:val="008131B7"/>
    <w:rsid w:val="00827084"/>
    <w:rsid w:val="008C58B1"/>
    <w:rsid w:val="009266A2"/>
    <w:rsid w:val="009266A6"/>
    <w:rsid w:val="00952084"/>
    <w:rsid w:val="009546CE"/>
    <w:rsid w:val="009D0905"/>
    <w:rsid w:val="00BB3DAD"/>
    <w:rsid w:val="00C677FB"/>
    <w:rsid w:val="00C74941"/>
    <w:rsid w:val="00CD261B"/>
    <w:rsid w:val="00CE4561"/>
    <w:rsid w:val="00D45A01"/>
    <w:rsid w:val="00D718AC"/>
    <w:rsid w:val="00DD1566"/>
    <w:rsid w:val="00E21DDC"/>
    <w:rsid w:val="00E77932"/>
    <w:rsid w:val="00F1286E"/>
    <w:rsid w:val="00F9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6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F97"/>
  </w:style>
  <w:style w:type="paragraph" w:styleId="a6">
    <w:name w:val="footer"/>
    <w:basedOn w:val="a"/>
    <w:link w:val="a7"/>
    <w:uiPriority w:val="99"/>
    <w:semiHidden/>
    <w:unhideWhenUsed/>
    <w:rsid w:val="000E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1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obr_104-1</dc:creator>
  <cp:lastModifiedBy>obr_104-1</cp:lastModifiedBy>
  <cp:revision>10</cp:revision>
  <cp:lastPrinted>2019-12-28T05:06:00Z</cp:lastPrinted>
  <dcterms:created xsi:type="dcterms:W3CDTF">2016-11-02T23:52:00Z</dcterms:created>
  <dcterms:modified xsi:type="dcterms:W3CDTF">2019-12-28T05:13:00Z</dcterms:modified>
</cp:coreProperties>
</file>